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72F2" w:rsidRDefault="00EC6B0C" w:rsidP="00EC6B0C">
      <w:pPr>
        <w:ind w:left="5664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Дмитренко О.Б.</w:t>
      </w:r>
    </w:p>
    <w:p w:rsidR="00EC6B0C" w:rsidRDefault="00EC6B0C" w:rsidP="00EC6B0C">
      <w:pPr>
        <w:ind w:left="2832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EC6B0C">
        <w:rPr>
          <w:rFonts w:ascii="Times New Roman" w:hAnsi="Times New Roman" w:cs="Times New Roman"/>
          <w:b/>
          <w:color w:val="FF0000"/>
          <w:sz w:val="32"/>
          <w:szCs w:val="32"/>
        </w:rPr>
        <w:t>Все о блогах в освіті.</w:t>
      </w:r>
    </w:p>
    <w:p w:rsidR="00EC6B0C" w:rsidRDefault="00EC6B0C" w:rsidP="00EC6B0C">
      <w:pPr>
        <w:ind w:firstLine="142"/>
        <w:rPr>
          <w:rFonts w:ascii="Times New Roman" w:hAnsi="Times New Roman" w:cs="Times New Roman"/>
          <w:sz w:val="28"/>
          <w:szCs w:val="28"/>
        </w:rPr>
      </w:pPr>
      <w:r w:rsidRPr="00EC6B0C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трімкий розвиток мережних інформаційних технологій відкрив нові перспективи у сфері  освіті.</w:t>
      </w:r>
    </w:p>
    <w:p w:rsidR="00EC6B0C" w:rsidRDefault="00EC6B0C" w:rsidP="00EC6B0C">
      <w:pPr>
        <w:ind w:firstLine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Зараз існує тенденція злиття </w:t>
      </w:r>
      <w:r w:rsidRPr="00C978EF">
        <w:rPr>
          <w:rFonts w:ascii="Times New Roman" w:hAnsi="Times New Roman" w:cs="Times New Roman"/>
          <w:color w:val="0070C0"/>
          <w:sz w:val="28"/>
          <w:szCs w:val="28"/>
        </w:rPr>
        <w:t>сучасних інформаційних мережевих</w:t>
      </w:r>
      <w:r w:rsidRPr="00C978EF">
        <w:rPr>
          <w:rFonts w:ascii="Times New Roman" w:hAnsi="Times New Roman" w:cs="Times New Roman"/>
          <w:b/>
          <w:color w:val="0070C0"/>
          <w:sz w:val="28"/>
          <w:szCs w:val="28"/>
        </w:rPr>
        <w:t xml:space="preserve"> технологій</w:t>
      </w:r>
      <w:r w:rsidRPr="00C978EF">
        <w:rPr>
          <w:rFonts w:ascii="Times New Roman" w:hAnsi="Times New Roman" w:cs="Times New Roman"/>
          <w:color w:val="0070C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та </w:t>
      </w:r>
      <w:r w:rsidRPr="00C978EF">
        <w:rPr>
          <w:rFonts w:ascii="Times New Roman" w:hAnsi="Times New Roman" w:cs="Times New Roman"/>
          <w:color w:val="0070C0"/>
          <w:sz w:val="28"/>
          <w:szCs w:val="28"/>
        </w:rPr>
        <w:t xml:space="preserve">сучасних освітніх технологій </w:t>
      </w:r>
      <w:r w:rsidR="008772CA">
        <w:rPr>
          <w:rFonts w:ascii="Times New Roman" w:hAnsi="Times New Roman" w:cs="Times New Roman"/>
          <w:sz w:val="28"/>
          <w:szCs w:val="28"/>
        </w:rPr>
        <w:t xml:space="preserve">і формування на цій основіпринципово </w:t>
      </w:r>
      <w:r w:rsidR="008772CA" w:rsidRPr="008772CA">
        <w:rPr>
          <w:rFonts w:ascii="Times New Roman" w:hAnsi="Times New Roman" w:cs="Times New Roman"/>
          <w:sz w:val="28"/>
          <w:szCs w:val="28"/>
        </w:rPr>
        <w:t xml:space="preserve">нових інтегрованих технологій </w:t>
      </w:r>
      <w:r w:rsidR="008772CA">
        <w:rPr>
          <w:rFonts w:ascii="Times New Roman" w:hAnsi="Times New Roman" w:cs="Times New Roman"/>
          <w:sz w:val="28"/>
          <w:szCs w:val="28"/>
        </w:rPr>
        <w:t>навчання, які орієнтовані на розвиток інтернет-технологій.</w:t>
      </w:r>
    </w:p>
    <w:p w:rsidR="008772CA" w:rsidRDefault="008772CA" w:rsidP="00EC6B0C">
      <w:pPr>
        <w:ind w:firstLine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Глобальна мережа </w:t>
      </w:r>
      <w:r>
        <w:rPr>
          <w:rFonts w:ascii="Times New Roman" w:hAnsi="Times New Roman" w:cs="Times New Roman"/>
          <w:sz w:val="28"/>
          <w:szCs w:val="28"/>
          <w:lang w:val="en-US"/>
        </w:rPr>
        <w:t>Internet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01B63">
        <w:rPr>
          <w:rFonts w:ascii="Times New Roman" w:hAnsi="Times New Roman" w:cs="Times New Roman"/>
          <w:sz w:val="28"/>
          <w:szCs w:val="28"/>
        </w:rPr>
        <w:t>надає користувачам сучасні технології колективного</w:t>
      </w:r>
      <w:r w:rsidR="00901748">
        <w:rPr>
          <w:rFonts w:ascii="Times New Roman" w:hAnsi="Times New Roman" w:cs="Times New Roman"/>
          <w:sz w:val="28"/>
          <w:szCs w:val="28"/>
        </w:rPr>
        <w:t xml:space="preserve"> </w:t>
      </w:r>
      <w:r w:rsidR="00A01B63">
        <w:rPr>
          <w:rFonts w:ascii="Times New Roman" w:hAnsi="Times New Roman" w:cs="Times New Roman"/>
          <w:sz w:val="28"/>
          <w:szCs w:val="28"/>
        </w:rPr>
        <w:t>розроблення онлайнових ресурсів, які об’єдна</w:t>
      </w:r>
      <w:r w:rsidR="00901748">
        <w:rPr>
          <w:rFonts w:ascii="Times New Roman" w:hAnsi="Times New Roman" w:cs="Times New Roman"/>
          <w:sz w:val="28"/>
          <w:szCs w:val="28"/>
        </w:rPr>
        <w:t>ні загальним поняттям Веб 2.0.</w:t>
      </w:r>
    </w:p>
    <w:p w:rsidR="00901748" w:rsidRDefault="00901748" w:rsidP="00EC6B0C">
      <w:pPr>
        <w:ind w:firstLine="142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uk-UA"/>
        </w:rPr>
        <w:drawing>
          <wp:anchor distT="0" distB="0" distL="114300" distR="114300" simplePos="0" relativeHeight="251659264" behindDoc="0" locked="0" layoutInCell="1" allowOverlap="1" wp14:anchorId="3CA6250B" wp14:editId="4CE7DC14">
            <wp:simplePos x="0" y="0"/>
            <wp:positionH relativeFrom="column">
              <wp:posOffset>3146425</wp:posOffset>
            </wp:positionH>
            <wp:positionV relativeFrom="paragraph">
              <wp:posOffset>86995</wp:posOffset>
            </wp:positionV>
            <wp:extent cx="2353310" cy="1754505"/>
            <wp:effectExtent l="0" t="0" r="889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72" t="7855" r="22207" b="13592"/>
                    <a:stretch/>
                  </pic:blipFill>
                  <pic:spPr bwMode="auto">
                    <a:xfrm>
                      <a:off x="0" y="0"/>
                      <a:ext cx="2353310" cy="1754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uk-U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220980</wp:posOffset>
            </wp:positionH>
            <wp:positionV relativeFrom="paragraph">
              <wp:posOffset>85090</wp:posOffset>
            </wp:positionV>
            <wp:extent cx="2480310" cy="1732915"/>
            <wp:effectExtent l="0" t="0" r="0" b="63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59" t="9932" r="24546" b="23078"/>
                    <a:stretch/>
                  </pic:blipFill>
                  <pic:spPr bwMode="auto">
                    <a:xfrm>
                      <a:off x="0" y="0"/>
                      <a:ext cx="2480310" cy="1732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</w:p>
    <w:p w:rsidR="00901748" w:rsidRDefault="00901748" w:rsidP="00EC6B0C">
      <w:pPr>
        <w:ind w:firstLine="142"/>
        <w:rPr>
          <w:rFonts w:ascii="Times New Roman" w:hAnsi="Times New Roman" w:cs="Times New Roman"/>
          <w:sz w:val="28"/>
          <w:szCs w:val="28"/>
        </w:rPr>
      </w:pPr>
    </w:p>
    <w:p w:rsidR="00901748" w:rsidRDefault="00901748" w:rsidP="00EC6B0C">
      <w:pPr>
        <w:ind w:firstLine="142"/>
        <w:rPr>
          <w:rFonts w:ascii="Times New Roman" w:hAnsi="Times New Roman" w:cs="Times New Roman"/>
          <w:sz w:val="28"/>
          <w:szCs w:val="28"/>
        </w:rPr>
      </w:pPr>
    </w:p>
    <w:p w:rsidR="00901748" w:rsidRDefault="00901748" w:rsidP="00EC6B0C">
      <w:pPr>
        <w:ind w:firstLine="142"/>
        <w:rPr>
          <w:rFonts w:ascii="Times New Roman" w:hAnsi="Times New Roman" w:cs="Times New Roman"/>
          <w:sz w:val="28"/>
          <w:szCs w:val="28"/>
        </w:rPr>
      </w:pPr>
    </w:p>
    <w:p w:rsidR="00901748" w:rsidRDefault="00901748" w:rsidP="00EC6B0C">
      <w:pPr>
        <w:ind w:firstLine="142"/>
        <w:rPr>
          <w:rFonts w:ascii="Times New Roman" w:hAnsi="Times New Roman" w:cs="Times New Roman"/>
          <w:sz w:val="28"/>
          <w:szCs w:val="28"/>
        </w:rPr>
      </w:pPr>
    </w:p>
    <w:p w:rsidR="00901748" w:rsidRDefault="00901748" w:rsidP="00EC6B0C">
      <w:pPr>
        <w:ind w:firstLine="142"/>
        <w:rPr>
          <w:rFonts w:ascii="Times New Roman" w:hAnsi="Times New Roman" w:cs="Times New Roman"/>
          <w:sz w:val="28"/>
          <w:szCs w:val="28"/>
        </w:rPr>
      </w:pPr>
    </w:p>
    <w:p w:rsidR="00901748" w:rsidRDefault="00C978EF" w:rsidP="00EC6B0C">
      <w:pPr>
        <w:ind w:firstLine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2479509</wp:posOffset>
                </wp:positionH>
                <wp:positionV relativeFrom="paragraph">
                  <wp:posOffset>1028258</wp:posOffset>
                </wp:positionV>
                <wp:extent cx="421419" cy="1025719"/>
                <wp:effectExtent l="0" t="0" r="17145" b="22225"/>
                <wp:wrapNone/>
                <wp:docPr id="3" name="Правая фигурная скобка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419" cy="1025719"/>
                        </a:xfrm>
                        <a:prstGeom prst="rightBrace">
                          <a:avLst/>
                        </a:prstGeom>
                        <a:ln w="254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Правая фигурная скобка 3" o:spid="_x0000_s1026" type="#_x0000_t88" style="position:absolute;margin-left:195.25pt;margin-top:80.95pt;width:33.2pt;height:80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uzjlQIAAE4FAAAOAAAAZHJzL2Uyb0RvYy54bWysVM1u1DAQviPxDpbvNMl2S+mq2WppVYRU&#10;tRUt6tl17E0kxzZj7x8nKrjzCLxCgQtCgmfIvhFjJ7td0UoIxMWef898M+P9g3mtyFSAq4zOabaV&#10;UiI0N0Wlxzl9fXn85BklzjNdMGW0yOlCOHowfPxof2YHomdKowoBBINoN5jZnJbe20GSOF6Kmrkt&#10;Y4VGpTRQM48sjJMC2Ayj1yrppenTZGagsGC4cA6lR62SDmN8KQX3Z1I64YnKKebm4wnxvA5nMtxn&#10;gzEwW1a8S4P9QxY1qzQ+ug51xDwjE6juhaorDsYZ6be4qRMjZcVFrAGrydLfqrkomRWxFgTH2TVM&#10;7v+F5afTcyBVkdNtSjSrsUXNp+W75rb50twuP5Llh+Zb83X5HkU/WsFN87352XzG85ZsB/xm1g0w&#10;zIU9h45zSAYw5hLqcGOZZB4xX6wxF3NPOAr7vayf7VHCUZWlvZ1dZDBMcudtwfkXwtQkEDmFalz6&#10;58B4QIYN2PTE+dZhZRjESpNZTns7/TT2OAlJtmlFyi+UaM1eCYnlYyJZDBcHTxwqIFOGI8M4F9pn&#10;XUZKo3Vwk5VSa8f0z46dfXAVcSj/xnntEV822q+d60obeOh1P1+lLFt7BHSj7kBem2KBnQfTroSz&#10;/LhCfE+Y8+cMcAdwW3Cv/RkeUhkE03QUJaWBtw/Jgz2OJmopmeFO5dS9mTAQlKiXGod2L+v3wxJG&#10;pr+z20MGNjXXmxo9qQ8N9iDDH8TySAZ7r1akBFNf4fqPwquoYprj2znlHlbMoW93HT8QLkajaIaL&#10;Z5k/0ReWr7oeJudyfsXAdkPmcTxPzWr/7k1Zaxv6oc1o4o2s4gje4drhjUsbR7n7YMKvsMlHq7tv&#10;cPgLAAD//wMAUEsDBBQABgAIAAAAIQDo8UKf4AAAAAsBAAAPAAAAZHJzL2Rvd25yZXYueG1sTI/B&#10;SsNAEIbvgu+wjODNbtom0cZsSikU8WJpFbxukmkSzM6G3U0T397xpLcZvp9/vsm3s+nFFZ3vLClY&#10;LiIQSJWtO2oUfLwfHp5A+KCp1r0lVPCNHrbF7U2us9pOdMLrOTSCS8hnWkEbwpBJ6asWjfYLOyAx&#10;u1hndODVNbJ2euJy08tVFKXS6I74QqsH3LdYfZ1Ho8CV7nj5PIbXx/hl/9aMySRPh51S93fz7hlE&#10;wDn8heFXn9WhYKfSjlR70StYb6KEowzS5QYEJ+Ik5aFktFrHIItc/v+h+AEAAP//AwBQSwECLQAU&#10;AAYACAAAACEAtoM4kv4AAADhAQAAEwAAAAAAAAAAAAAAAAAAAAAAW0NvbnRlbnRfVHlwZXNdLnht&#10;bFBLAQItABQABgAIAAAAIQA4/SH/1gAAAJQBAAALAAAAAAAAAAAAAAAAAC8BAABfcmVscy8ucmVs&#10;c1BLAQItABQABgAIAAAAIQBrGuzjlQIAAE4FAAAOAAAAAAAAAAAAAAAAAC4CAABkcnMvZTJvRG9j&#10;LnhtbFBLAQItABQABgAIAAAAIQDo8UKf4AAAAAsBAAAPAAAAAAAAAAAAAAAAAO8EAABkcnMvZG93&#10;bnJldi54bWxQSwUGAAAAAAQABADzAAAA/AUAAAAA&#10;" adj="740" strokecolor="#4579b8 [3044]" strokeweight="2pt"/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А саме дедалі більшої популярності набувають </w:t>
      </w:r>
      <w:r w:rsidRPr="00C978EF">
        <w:rPr>
          <w:rFonts w:ascii="Times New Roman" w:hAnsi="Times New Roman" w:cs="Times New Roman"/>
          <w:color w:val="0070C0"/>
          <w:sz w:val="28"/>
          <w:szCs w:val="28"/>
        </w:rPr>
        <w:t>блог-технології</w:t>
      </w:r>
      <w:r>
        <w:rPr>
          <w:rFonts w:ascii="Times New Roman" w:hAnsi="Times New Roman" w:cs="Times New Roman"/>
          <w:color w:val="0070C0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які дозволяють не маючи спеціальних знань, здійснювати швидку і доступну публікацію в інтернеті власної інформацію (текстову, гафічну, мультимедійну), організовувати віртуальні спільноти для інтерактивного спілкування.</w:t>
      </w:r>
    </w:p>
    <w:p w:rsidR="00C978EF" w:rsidRDefault="00C978EF" w:rsidP="00C978EF">
      <w:pPr>
        <w:pStyle w:val="a9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3306003</wp:posOffset>
                </wp:positionH>
                <wp:positionV relativeFrom="paragraph">
                  <wp:posOffset>33103</wp:posOffset>
                </wp:positionV>
                <wp:extent cx="2560320" cy="818791"/>
                <wp:effectExtent l="0" t="0" r="11430" b="19685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0320" cy="8187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78EF" w:rsidRPr="00C978EF" w:rsidRDefault="00C978EF" w:rsidP="00C978E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C978EF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Приймати участь у процесі формування інформаційних ресурсів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6" type="#_x0000_t202" style="position:absolute;left:0;text-align:left;margin-left:260.3pt;margin-top:2.6pt;width:201.6pt;height:64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cm4oQIAALIFAAAOAAAAZHJzL2Uyb0RvYy54bWysVM1OGzEQvlfqO1i+l01CgBCxQSmIqhIC&#10;VKg4O147WWF7XNvJbvoyfYqeKvUZ8kgde3dDQrlQ9bI79nzz93lmzs5rrchKOF+CyWn/oEeJMByK&#10;0sxz+vXh6sOIEh+YKZgCI3K6Fp6eT96/O6vsWAxgAaoQjqAT48eVzekiBDvOMs8XQjN/AFYYVEpw&#10;mgU8unlWOFahd62yQa93nFXgCuuAC+/x9rJR0knyL6Xg4VZKLwJROcXcQvq69J3FbzY5Y+O5Y3ZR&#10;8jYN9g9ZaFYaDLp1dckCI0tX/uVKl9yBBxkOOOgMpCy5SDVgNf3ei2ruF8yKVAuS4+2WJv//3PKb&#10;1Z0jZZHTISWGaXyizY/N782vzU8yjOxU1o8RdG8RFuqPUOMrd/ceL2PRtXQ6/rEcgnrkeb3lVtSB&#10;cLwcHB33Dgeo4qgb9Ucnp8lN9mxtnQ+fBGgShZw6fLtEKVtd+4CZILSDxGAeVFlclUqlQ+wXcaEc&#10;WTF8aRU653soZUiV0+PDo15yvKeLrrf2M8X4U6wSY+6g8KRMDCdSZ7VpRYYaJpIU1kpEjDJfhERm&#10;EyGv5Mg4F2abZ0JHlMSK3mLY4p+zeotxUwdapMhgwtZYlwZcw9I+tcVTR61s8EjSTt1RDPWsbjtn&#10;BsUaG8dBM3je8qsSib5mPtwxh5OGDYHbI9ziRyrA14FWomQB7vtr9xGPA4BaSiqc3Jz6b0vmBCXq&#10;s8HROO0Ph3HU02F4dBKbzu1qZrsas9QXgC3Txz1leRIjPqhOlA70Iy6ZaYyKKmY4xs5p6MSL0OwT&#10;XFJcTKcJhMNtWbg295ZH15He2GAP9SNztm3wgKNxA92Ms/GLPm+w0dLAdBlAlmkIIsENqy3xuBhS&#10;n7ZLLG6e3XNCPa/ayR8AAAD//wMAUEsDBBQABgAIAAAAIQB3Qea+3AAAAAkBAAAPAAAAZHJzL2Rv&#10;d25yZXYueG1sTI/BTsMwEETvSPyDtUjcqNMUqjSNUwEqXDhREGc33tpWYzuy3TT8PdsTve1onmZn&#10;ms3kejZiTDZ4AfNZAQx9F5T1WsD319tDBSxl6ZXsg0cBv5hg097eNLJW4ew/cdxlzSjEp1oKMDkP&#10;NeepM+hkmoUBPXmHEJ3MJKPmKsozhbuel0Wx5E5aTx+MHPDVYHfcnZyA7Yte6a6S0WwrZe04/Rw+&#10;9LsQ93fT8xpYxin/w3CpT9WhpU77cPIqsV7AU1ksCb0cwMhflQuasidw8TgH3jb8ekH7BwAA//8D&#10;AFBLAQItABQABgAIAAAAIQC2gziS/gAAAOEBAAATAAAAAAAAAAAAAAAAAAAAAABbQ29udGVudF9U&#10;eXBlc10ueG1sUEsBAi0AFAAGAAgAAAAhADj9If/WAAAAlAEAAAsAAAAAAAAAAAAAAAAALwEAAF9y&#10;ZWxzLy5yZWxzUEsBAi0AFAAGAAgAAAAhAFxdybihAgAAsgUAAA4AAAAAAAAAAAAAAAAALgIAAGRy&#10;cy9lMm9Eb2MueG1sUEsBAi0AFAAGAAgAAAAhAHdB5r7cAAAACQEAAA8AAAAAAAAAAAAAAAAA+wQA&#10;AGRycy9kb3ducmV2LnhtbFBLBQYAAAAABAAEAPMAAAAEBgAAAAA=&#10;" fillcolor="white [3201]" strokeweight=".5pt">
                <v:textbox>
                  <w:txbxContent>
                    <w:p w:rsidR="00C978EF" w:rsidRPr="00C978EF" w:rsidRDefault="00C978EF" w:rsidP="00C978EF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C978EF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Приймати участь у процесі формування інформаційних ресурсів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>Використовувати ресурс</w:t>
      </w:r>
    </w:p>
    <w:p w:rsidR="00C978EF" w:rsidRDefault="00C978EF" w:rsidP="00C978EF">
      <w:pPr>
        <w:pStyle w:val="a9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Оцінювати</w:t>
      </w:r>
    </w:p>
    <w:p w:rsidR="00C978EF" w:rsidRDefault="00C978EF" w:rsidP="00C978EF">
      <w:pPr>
        <w:pStyle w:val="a9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Поліпшувати</w:t>
      </w:r>
    </w:p>
    <w:p w:rsidR="00C978EF" w:rsidRDefault="00C978EF" w:rsidP="00C978EF">
      <w:pPr>
        <w:pStyle w:val="a9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Коментувати</w:t>
      </w:r>
    </w:p>
    <w:p w:rsidR="00C978EF" w:rsidRDefault="00C978EF" w:rsidP="00C978EF">
      <w:pPr>
        <w:pStyle w:val="a9"/>
        <w:ind w:left="862"/>
        <w:rPr>
          <w:rFonts w:ascii="Times New Roman" w:hAnsi="Times New Roman" w:cs="Times New Roman"/>
          <w:sz w:val="28"/>
          <w:szCs w:val="28"/>
        </w:rPr>
      </w:pPr>
    </w:p>
    <w:p w:rsidR="00C978EF" w:rsidRDefault="00C978EF" w:rsidP="00C978EF">
      <w:pPr>
        <w:pStyle w:val="a9"/>
        <w:ind w:left="862"/>
        <w:rPr>
          <w:rFonts w:ascii="Times New Roman" w:hAnsi="Times New Roman" w:cs="Times New Roman"/>
          <w:sz w:val="28"/>
          <w:szCs w:val="28"/>
        </w:rPr>
      </w:pPr>
    </w:p>
    <w:p w:rsidR="00C064CF" w:rsidRDefault="00C064CF" w:rsidP="00C064CF">
      <w:pPr>
        <w:pStyle w:val="a9"/>
        <w:ind w:left="142" w:firstLine="4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Великий комунікаційний потенціал і можливості, надані блог-технологіями, надають викладачеві-по новому здійснювати:</w:t>
      </w:r>
    </w:p>
    <w:p w:rsidR="00C064CF" w:rsidRPr="000F1830" w:rsidRDefault="00C064CF" w:rsidP="000F1830">
      <w:pPr>
        <w:pStyle w:val="a9"/>
        <w:numPr>
          <w:ilvl w:val="0"/>
          <w:numId w:val="2"/>
        </w:numPr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  <w:sz w:val="28"/>
          <w:szCs w:val="28"/>
        </w:rPr>
        <w:t>Професійний підхіід до улюбленої справи (</w:t>
      </w:r>
      <w:r w:rsidR="000F1830">
        <w:rPr>
          <w:rFonts w:ascii="Times New Roman" w:hAnsi="Times New Roman" w:cs="Times New Roman"/>
          <w:sz w:val="28"/>
          <w:szCs w:val="28"/>
        </w:rPr>
        <w:t>зберігання документів в  одному місці: 1.</w:t>
      </w:r>
      <w:r w:rsidR="000F1830" w:rsidRPr="000F1830">
        <w:rPr>
          <w:rFonts w:ascii="Times New Roman" w:hAnsi="Times New Roman" w:cs="Times New Roman"/>
          <w:i/>
          <w:sz w:val="28"/>
          <w:szCs w:val="28"/>
        </w:rPr>
        <w:t>О</w:t>
      </w:r>
      <w:r w:rsidRPr="000F1830">
        <w:rPr>
          <w:rFonts w:ascii="Times New Roman" w:hAnsi="Times New Roman" w:cs="Times New Roman"/>
          <w:i/>
          <w:sz w:val="28"/>
          <w:szCs w:val="28"/>
        </w:rPr>
        <w:t>рганізація кросспостінга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064CF">
        <w:rPr>
          <w:rFonts w:ascii="Times New Roman" w:hAnsi="Times New Roman" w:cs="Times New Roman"/>
          <w:b/>
        </w:rPr>
        <w:t>(публікація повідомлення більш ніж на одну спільноту)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F1830">
        <w:rPr>
          <w:rFonts w:ascii="Times New Roman" w:hAnsi="Times New Roman" w:cs="Times New Roman"/>
          <w:sz w:val="28"/>
          <w:szCs w:val="28"/>
        </w:rPr>
        <w:t>; 2</w:t>
      </w:r>
      <w:r w:rsidR="000F1830" w:rsidRPr="000F1830">
        <w:rPr>
          <w:rFonts w:ascii="Times New Roman" w:hAnsi="Times New Roman" w:cs="Times New Roman"/>
          <w:i/>
          <w:sz w:val="28"/>
          <w:szCs w:val="28"/>
        </w:rPr>
        <w:t>. Накопичення інформації)</w:t>
      </w:r>
    </w:p>
    <w:p w:rsidR="00C064CF" w:rsidRDefault="00C064CF" w:rsidP="00C978EF">
      <w:pPr>
        <w:pStyle w:val="a9"/>
        <w:ind w:left="862"/>
        <w:rPr>
          <w:rFonts w:ascii="Times New Roman" w:hAnsi="Times New Roman" w:cs="Times New Roman"/>
          <w:sz w:val="28"/>
          <w:szCs w:val="28"/>
        </w:rPr>
      </w:pPr>
    </w:p>
    <w:p w:rsidR="00C064CF" w:rsidRDefault="003145ED" w:rsidP="00F81031">
      <w:pPr>
        <w:pStyle w:val="a9"/>
        <w:ind w:left="0"/>
        <w:jc w:val="center"/>
        <w:rPr>
          <w:rFonts w:ascii="Times New Roman" w:hAnsi="Times New Roman" w:cs="Times New Roman"/>
          <w:noProof/>
          <w:color w:val="FF0000"/>
          <w:sz w:val="32"/>
          <w:szCs w:val="32"/>
          <w:lang w:eastAsia="uk-UA"/>
        </w:rPr>
      </w:pPr>
      <w:r>
        <w:rPr>
          <w:noProof/>
          <w:lang w:eastAsia="uk-UA"/>
        </w:rPr>
        <w:lastRenderedPageBreak/>
        <w:drawing>
          <wp:anchor distT="0" distB="0" distL="114300" distR="114300" simplePos="0" relativeHeight="251664384" behindDoc="0" locked="0" layoutInCell="1" allowOverlap="1" wp14:anchorId="20325E06" wp14:editId="474DE1F9">
            <wp:simplePos x="0" y="0"/>
            <wp:positionH relativeFrom="column">
              <wp:posOffset>1644015</wp:posOffset>
            </wp:positionH>
            <wp:positionV relativeFrom="paragraph">
              <wp:posOffset>1896745</wp:posOffset>
            </wp:positionV>
            <wp:extent cx="2576195" cy="1685290"/>
            <wp:effectExtent l="0" t="0" r="0" b="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63" t="1787" r="12221"/>
                    <a:stretch/>
                  </pic:blipFill>
                  <pic:spPr bwMode="auto">
                    <a:xfrm>
                      <a:off x="0" y="0"/>
                      <a:ext cx="2576195" cy="1685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uk-UA"/>
        </w:rPr>
        <w:drawing>
          <wp:anchor distT="0" distB="0" distL="114300" distR="114300" simplePos="0" relativeHeight="251663360" behindDoc="0" locked="0" layoutInCell="1" allowOverlap="1" wp14:anchorId="11E2E67A" wp14:editId="48B081B4">
            <wp:simplePos x="0" y="0"/>
            <wp:positionH relativeFrom="column">
              <wp:posOffset>2897505</wp:posOffset>
            </wp:positionH>
            <wp:positionV relativeFrom="paragraph">
              <wp:posOffset>-497205</wp:posOffset>
            </wp:positionV>
            <wp:extent cx="3342005" cy="2345055"/>
            <wp:effectExtent l="0" t="0" r="0" b="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11" t="1340" r="12598" b="4922"/>
                    <a:stretch/>
                  </pic:blipFill>
                  <pic:spPr bwMode="auto">
                    <a:xfrm>
                      <a:off x="0" y="0"/>
                      <a:ext cx="3342005" cy="2345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uk-UA"/>
        </w:rPr>
        <w:drawing>
          <wp:anchor distT="0" distB="0" distL="114300" distR="114300" simplePos="0" relativeHeight="251662336" behindDoc="0" locked="0" layoutInCell="1" allowOverlap="1" wp14:anchorId="366CB6C0" wp14:editId="03ABADDC">
            <wp:simplePos x="0" y="0"/>
            <wp:positionH relativeFrom="column">
              <wp:posOffset>-598170</wp:posOffset>
            </wp:positionH>
            <wp:positionV relativeFrom="paragraph">
              <wp:posOffset>-500380</wp:posOffset>
            </wp:positionV>
            <wp:extent cx="3068955" cy="2284730"/>
            <wp:effectExtent l="0" t="0" r="0" b="127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26" t="1386" r="19870" b="11066"/>
                    <a:stretch/>
                  </pic:blipFill>
                  <pic:spPr bwMode="auto">
                    <a:xfrm>
                      <a:off x="0" y="0"/>
                      <a:ext cx="3068955" cy="2284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1031" w:rsidRPr="00F81031">
        <w:rPr>
          <w:rFonts w:ascii="Times New Roman" w:hAnsi="Times New Roman" w:cs="Times New Roman"/>
          <w:noProof/>
          <w:color w:val="FF0000"/>
          <w:sz w:val="32"/>
          <w:szCs w:val="32"/>
          <w:lang w:eastAsia="uk-UA"/>
        </w:rPr>
        <w:t>Блоги за призначенням бувають</w:t>
      </w:r>
    </w:p>
    <w:p w:rsidR="00F81031" w:rsidRDefault="003A4B63" w:rsidP="00F81031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uk-UA"/>
        </w:rPr>
        <w:drawing>
          <wp:anchor distT="0" distB="0" distL="114300" distR="114300" simplePos="0" relativeHeight="251665408" behindDoc="0" locked="0" layoutInCell="1" allowOverlap="1" wp14:anchorId="221FA019" wp14:editId="324DAA03">
            <wp:simplePos x="0" y="0"/>
            <wp:positionH relativeFrom="column">
              <wp:posOffset>4416425</wp:posOffset>
            </wp:positionH>
            <wp:positionV relativeFrom="paragraph">
              <wp:posOffset>59690</wp:posOffset>
            </wp:positionV>
            <wp:extent cx="2035175" cy="1443355"/>
            <wp:effectExtent l="0" t="0" r="3175" b="4445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98" t="2771" r="15065" b="5985"/>
                    <a:stretch/>
                  </pic:blipFill>
                  <pic:spPr bwMode="auto">
                    <a:xfrm>
                      <a:off x="0" y="0"/>
                      <a:ext cx="2035175" cy="14433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1031" w:rsidRPr="00F81031">
        <w:rPr>
          <w:rFonts w:ascii="Times New Roman" w:hAnsi="Times New Roman" w:cs="Times New Roman"/>
          <w:sz w:val="28"/>
          <w:szCs w:val="28"/>
        </w:rPr>
        <w:t xml:space="preserve">Блок </w:t>
      </w:r>
      <w:r w:rsidR="00F81031">
        <w:rPr>
          <w:rFonts w:ascii="Times New Roman" w:hAnsi="Times New Roman" w:cs="Times New Roman"/>
          <w:sz w:val="28"/>
          <w:szCs w:val="28"/>
        </w:rPr>
        <w:t>мережевого співтовариства</w:t>
      </w:r>
    </w:p>
    <w:p w:rsidR="00F81031" w:rsidRPr="00F81031" w:rsidRDefault="00F81031" w:rsidP="00F81031">
      <w:pPr>
        <w:pStyle w:val="a9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Сприяє взаємодії з колегами </w:t>
      </w:r>
    </w:p>
    <w:p w:rsidR="00F81031" w:rsidRPr="00F81031" w:rsidRDefault="00F81031" w:rsidP="00F81031">
      <w:pPr>
        <w:pStyle w:val="a9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Надає можливість отримувати визнання колег</w:t>
      </w:r>
    </w:p>
    <w:p w:rsidR="00F81031" w:rsidRPr="00F81031" w:rsidRDefault="00F81031" w:rsidP="00F81031">
      <w:pPr>
        <w:pStyle w:val="a9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Допомогу інших педагогів</w:t>
      </w:r>
    </w:p>
    <w:p w:rsidR="00F81031" w:rsidRDefault="00F81031" w:rsidP="00F81031">
      <w:pPr>
        <w:pStyle w:val="a9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81031">
        <w:rPr>
          <w:rFonts w:ascii="Times New Roman" w:hAnsi="Times New Roman" w:cs="Times New Roman"/>
          <w:sz w:val="24"/>
          <w:szCs w:val="24"/>
        </w:rPr>
        <w:t>Відкриває доступ до до бібліотеки методичних матеріалів</w:t>
      </w:r>
    </w:p>
    <w:p w:rsidR="003A4B63" w:rsidRDefault="003A4B63" w:rsidP="003A4B63">
      <w:pPr>
        <w:pStyle w:val="a9"/>
        <w:ind w:left="2007"/>
        <w:rPr>
          <w:rFonts w:ascii="Times New Roman" w:hAnsi="Times New Roman" w:cs="Times New Roman"/>
          <w:sz w:val="24"/>
          <w:szCs w:val="24"/>
        </w:rPr>
      </w:pPr>
    </w:p>
    <w:p w:rsidR="003A4B63" w:rsidRDefault="003A4B63" w:rsidP="003A4B63">
      <w:pPr>
        <w:pStyle w:val="a9"/>
        <w:ind w:left="2007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uk-UA"/>
        </w:rPr>
        <w:drawing>
          <wp:anchor distT="0" distB="0" distL="114300" distR="114300" simplePos="0" relativeHeight="251667456" behindDoc="0" locked="0" layoutInCell="1" allowOverlap="1" wp14:anchorId="1E32DA3F" wp14:editId="1FEB54CB">
            <wp:simplePos x="0" y="0"/>
            <wp:positionH relativeFrom="column">
              <wp:posOffset>4172585</wp:posOffset>
            </wp:positionH>
            <wp:positionV relativeFrom="paragraph">
              <wp:posOffset>98425</wp:posOffset>
            </wp:positionV>
            <wp:extent cx="2194560" cy="1548765"/>
            <wp:effectExtent l="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78" t="4851" r="13766" b="2058"/>
                    <a:stretch/>
                  </pic:blipFill>
                  <pic:spPr bwMode="auto">
                    <a:xfrm>
                      <a:off x="0" y="0"/>
                      <a:ext cx="2194560" cy="1548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1031" w:rsidRPr="003145ED" w:rsidRDefault="003145ED" w:rsidP="003145ED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Блог предметного або методичного об’єднання </w:t>
      </w:r>
      <w:r w:rsidRPr="003145ED">
        <w:rPr>
          <w:rFonts w:ascii="Times New Roman" w:hAnsi="Times New Roman" w:cs="Times New Roman"/>
          <w:color w:val="0070C0"/>
          <w:sz w:val="28"/>
          <w:szCs w:val="28"/>
        </w:rPr>
        <w:t>з певного предмету</w:t>
      </w:r>
    </w:p>
    <w:p w:rsidR="003145ED" w:rsidRDefault="003145ED" w:rsidP="003145ED">
      <w:pPr>
        <w:pStyle w:val="a9"/>
        <w:numPr>
          <w:ilvl w:val="1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Обмін досвідом, корисні посилання, онлайн-робота</w:t>
      </w:r>
    </w:p>
    <w:p w:rsidR="003A4B63" w:rsidRDefault="003A4B63" w:rsidP="003A4B63">
      <w:pPr>
        <w:pStyle w:val="a9"/>
        <w:ind w:left="2007"/>
        <w:rPr>
          <w:rFonts w:ascii="Times New Roman" w:hAnsi="Times New Roman" w:cs="Times New Roman"/>
          <w:sz w:val="24"/>
          <w:szCs w:val="24"/>
        </w:rPr>
      </w:pPr>
    </w:p>
    <w:p w:rsidR="003A4B63" w:rsidRDefault="003A4B63" w:rsidP="003A4B63">
      <w:pPr>
        <w:pStyle w:val="a9"/>
        <w:ind w:left="2007"/>
        <w:rPr>
          <w:rFonts w:ascii="Times New Roman" w:hAnsi="Times New Roman" w:cs="Times New Roman"/>
          <w:sz w:val="24"/>
          <w:szCs w:val="24"/>
        </w:rPr>
      </w:pPr>
    </w:p>
    <w:p w:rsidR="003A4B63" w:rsidRDefault="003A4B63" w:rsidP="003A4B63">
      <w:pPr>
        <w:pStyle w:val="a9"/>
        <w:ind w:left="2007"/>
        <w:rPr>
          <w:rFonts w:ascii="Times New Roman" w:hAnsi="Times New Roman" w:cs="Times New Roman"/>
          <w:sz w:val="24"/>
          <w:szCs w:val="24"/>
        </w:rPr>
      </w:pPr>
    </w:p>
    <w:p w:rsidR="003A4B63" w:rsidRDefault="003A4B63" w:rsidP="003A4B63">
      <w:pPr>
        <w:pStyle w:val="a9"/>
        <w:ind w:left="2007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uk-UA"/>
        </w:rPr>
        <w:drawing>
          <wp:anchor distT="0" distB="0" distL="114300" distR="114300" simplePos="0" relativeHeight="251669504" behindDoc="0" locked="0" layoutInCell="1" allowOverlap="1" wp14:anchorId="230B1F65" wp14:editId="7CC03004">
            <wp:simplePos x="0" y="0"/>
            <wp:positionH relativeFrom="column">
              <wp:posOffset>3576320</wp:posOffset>
            </wp:positionH>
            <wp:positionV relativeFrom="paragraph">
              <wp:posOffset>187325</wp:posOffset>
            </wp:positionV>
            <wp:extent cx="2875280" cy="2136775"/>
            <wp:effectExtent l="0" t="0" r="1270" b="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98" t="1386" r="13636" b="1133"/>
                    <a:stretch/>
                  </pic:blipFill>
                  <pic:spPr bwMode="auto">
                    <a:xfrm>
                      <a:off x="0" y="0"/>
                      <a:ext cx="2875280" cy="2136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4B63" w:rsidRDefault="003A4B63" w:rsidP="003A4B63">
      <w:pPr>
        <w:pStyle w:val="a9"/>
        <w:ind w:left="2007"/>
        <w:rPr>
          <w:rFonts w:ascii="Times New Roman" w:hAnsi="Times New Roman" w:cs="Times New Roman"/>
          <w:sz w:val="24"/>
          <w:szCs w:val="24"/>
        </w:rPr>
      </w:pPr>
    </w:p>
    <w:p w:rsidR="003145ED" w:rsidRDefault="003145ED" w:rsidP="003145ED">
      <w:pPr>
        <w:pStyle w:val="a9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Блог-бібліотека</w:t>
      </w:r>
    </w:p>
    <w:p w:rsidR="003145ED" w:rsidRPr="003145ED" w:rsidRDefault="003145ED" w:rsidP="003145ED">
      <w:pPr>
        <w:pStyle w:val="a9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Дібрати потрібні книги</w:t>
      </w:r>
    </w:p>
    <w:p w:rsidR="003145ED" w:rsidRPr="003145ED" w:rsidRDefault="003145ED" w:rsidP="003145ED">
      <w:pPr>
        <w:pStyle w:val="a9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Віртальна книжкова виставка</w:t>
      </w:r>
    </w:p>
    <w:p w:rsidR="003145ED" w:rsidRPr="003145ED" w:rsidRDefault="003145ED" w:rsidP="003145ED">
      <w:pPr>
        <w:pStyle w:val="a9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Інформація про нову літературу</w:t>
      </w:r>
    </w:p>
    <w:p w:rsidR="003145ED" w:rsidRPr="00D022B7" w:rsidRDefault="003145ED" w:rsidP="003145ED">
      <w:pPr>
        <w:pStyle w:val="a9"/>
        <w:numPr>
          <w:ilvl w:val="1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Рекомендаційні списки</w:t>
      </w:r>
      <w:r w:rsidRPr="003145ED">
        <w:rPr>
          <w:noProof/>
          <w:lang w:eastAsia="uk-UA"/>
        </w:rPr>
        <w:t xml:space="preserve"> </w:t>
      </w:r>
    </w:p>
    <w:p w:rsidR="00D022B7" w:rsidRDefault="00D022B7" w:rsidP="00D022B7">
      <w:pPr>
        <w:rPr>
          <w:rFonts w:ascii="Times New Roman" w:hAnsi="Times New Roman" w:cs="Times New Roman"/>
          <w:sz w:val="28"/>
          <w:szCs w:val="28"/>
        </w:rPr>
      </w:pPr>
    </w:p>
    <w:p w:rsidR="00D022B7" w:rsidRDefault="00D022B7" w:rsidP="00D022B7">
      <w:pPr>
        <w:pStyle w:val="a9"/>
        <w:numPr>
          <w:ilvl w:val="0"/>
          <w:numId w:val="2"/>
        </w:num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Блог навчального проекту (</w:t>
      </w:r>
      <w:r w:rsidRPr="00D022B7">
        <w:rPr>
          <w:rFonts w:ascii="Times New Roman" w:hAnsi="Times New Roman" w:cs="Times New Roman"/>
          <w:i/>
          <w:sz w:val="28"/>
          <w:szCs w:val="28"/>
        </w:rPr>
        <w:t xml:space="preserve">використання в навчальному процесі ІКТ та інтернету лише як джерела інфрмації, хоча і дуже потужного, але м’яко кажучи, є безперспективними. </w:t>
      </w:r>
      <w:r>
        <w:rPr>
          <w:rFonts w:ascii="Times New Roman" w:hAnsi="Times New Roman" w:cs="Times New Roman"/>
          <w:i/>
          <w:sz w:val="28"/>
          <w:szCs w:val="28"/>
        </w:rPr>
        <w:t xml:space="preserve">Більше того каледоскопична інформаційна присиченість може </w:t>
      </w:r>
      <w:r w:rsidRPr="00D022B7">
        <w:rPr>
          <w:rFonts w:ascii="Times New Roman" w:hAnsi="Times New Roman" w:cs="Times New Roman"/>
          <w:b/>
          <w:i/>
          <w:sz w:val="28"/>
          <w:szCs w:val="28"/>
        </w:rPr>
        <w:t>бути шкідливою</w:t>
      </w:r>
      <w:r>
        <w:rPr>
          <w:rFonts w:ascii="Times New Roman" w:hAnsi="Times New Roman" w:cs="Times New Roman"/>
          <w:i/>
          <w:sz w:val="28"/>
          <w:szCs w:val="28"/>
        </w:rPr>
        <w:t>)</w:t>
      </w:r>
    </w:p>
    <w:p w:rsidR="00D022B7" w:rsidRDefault="00D75F83" w:rsidP="00D022B7">
      <w:pPr>
        <w:pStyle w:val="a9"/>
        <w:ind w:left="1287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E1194F1" wp14:editId="038BE98D">
                <wp:simplePos x="0" y="0"/>
                <wp:positionH relativeFrom="column">
                  <wp:posOffset>3456940</wp:posOffset>
                </wp:positionH>
                <wp:positionV relativeFrom="paragraph">
                  <wp:posOffset>670560</wp:posOffset>
                </wp:positionV>
                <wp:extent cx="333375" cy="962025"/>
                <wp:effectExtent l="0" t="0" r="28575" b="28575"/>
                <wp:wrapNone/>
                <wp:docPr id="12" name="Правая фигурная скобка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962025"/>
                        </a:xfrm>
                        <a:prstGeom prst="rightBrace">
                          <a:avLst/>
                        </a:prstGeom>
                        <a:ln w="2540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равая фигурная скобка 12" o:spid="_x0000_s1026" type="#_x0000_t88" style="position:absolute;margin-left:272.2pt;margin-top:52.8pt;width:26.25pt;height:75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D8plgIAAE8FAAAOAAAAZHJzL2Uyb0RvYy54bWysVM1uEzEQviPxDpbvdDchaWnUTRVaFSFV&#10;tKJFPbteO7uS1zZjJ5twAsGdR+AVClwQEjzD5o0YezdpRCshEHvwzr9nvpnxweGiUmQuwJVGZ7S3&#10;k1IiNDd5qacZfXV58ugJJc4znTNltMjoUjh6OH744KC2I9E3hVG5AIJBtBvVNqOF93aUJI4XomJu&#10;x1ihUSkNVMwjC9MkB1Zj9Eol/TTdTWoDuQXDhXMoPW6VdBzjSym4P5PSCU9URjE3H0+I53U4k/EB&#10;G02B2aLkXRrsH7KoWKnx0k2oY+YZmUF5J1RVcjDOSL/DTZUYKUsuYg1YTS/9rZqLglkRa0FwnN3A&#10;5P5fWP5ifg6kzLF3fUo0q7BHzafV2+am+dLcrD6S1YfmW/N19R5FP1rBu+Z787P5jOcNQSdEsLZu&#10;hIEu7Dl0nEMywLGQUIU/FkoWEfXlBnWx8ISj8DF+e0NKOKr2d/tpfxhiJrfOFpx/JkxFApFRKKeF&#10;fwqMB2jYiM1PnW8d1oZBrDSpM9ofDtLY5CTk2GYVKb9UojV7KSTWj3n0Yrg4eeJIAZkznBnGudC+&#10;12WkNFoHN1kqtXFM/+zY2QdXEafyb5w3HvFmo/3GuSq1gftu94t1yrK1R0C36g7ktcmX2How7U44&#10;y09KxPeUOX/OAJcA1wUX25/hIZVBME1HUVIYeHOfPNjjbKKWkhqXKqPu9YyBoEQ91zi1+73BIGxh&#10;ZAbDvT4ysK253tboWXVksAc9fEIsj2Sw92pNSjDVFe7/JNyKKqY53p1R7mHNHPl22fEF4WIyiWa4&#10;eZb5U31h+brrYXIuF1cMbDdkHqfzhVkv4J0pa21DP7SZzLyRZRzBW1w7vHFr4yh3L0x4Frb5aHX7&#10;Do5/AQAA//8DAFBLAwQUAAYACAAAACEAFhBOpeIAAAALAQAADwAAAGRycy9kb3ducmV2LnhtbEyP&#10;QU+DQBCF7yb+h82YeDF2aQNokaUx1cajsTWx3hZ2BCo7S9gttP/e8aTHyfvy3jf56mQ7MeLgW0cK&#10;5rMIBFLlTEu1gvfd5vYehA+ajO4coYIzelgVlxe5zoyb6A3HbagFl5DPtIImhD6T0lcNWu1nrkfi&#10;7MsNVgc+h1qaQU9cbju5iKJUWt0SLzS6x3WD1ff2aBV8mPjzTOXmddzvnqf9+uXpcDMdlLq+Oj0+&#10;gAh4Cn8w/OqzOhTsVLojGS86BUkcx4xyECUpCCaSZboEUSpYJHdzkEUu//9Q/AAAAP//AwBQSwEC&#10;LQAUAAYACAAAACEAtoM4kv4AAADhAQAAEwAAAAAAAAAAAAAAAAAAAAAAW0NvbnRlbnRfVHlwZXNd&#10;LnhtbFBLAQItABQABgAIAAAAIQA4/SH/1gAAAJQBAAALAAAAAAAAAAAAAAAAAC8BAABfcmVscy8u&#10;cmVsc1BLAQItABQABgAIAAAAIQB/5D8plgIAAE8FAAAOAAAAAAAAAAAAAAAAAC4CAABkcnMvZTJv&#10;RG9jLnhtbFBLAQItABQABgAIAAAAIQAWEE6l4gAAAAsBAAAPAAAAAAAAAAAAAAAAAPAEAABkcnMv&#10;ZG93bnJldi54bWxQSwUGAAAAAAQABADzAAAA/wUAAAAA&#10;" adj="624" strokecolor="#4579b8 [3044]" strokeweight="2pt"/>
            </w:pict>
          </mc:Fallback>
        </mc:AlternateContent>
      </w:r>
      <w:r>
        <w:rPr>
          <w:rFonts w:ascii="Times New Roman" w:hAnsi="Times New Roman" w:cs="Times New Roman"/>
          <w:i/>
          <w:noProof/>
          <w:sz w:val="28"/>
          <w:szCs w:val="28"/>
          <w:lang w:eastAsia="uk-U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8B6D69" wp14:editId="64F12EE8">
                <wp:simplePos x="0" y="0"/>
                <wp:positionH relativeFrom="column">
                  <wp:posOffset>4157235</wp:posOffset>
                </wp:positionH>
                <wp:positionV relativeFrom="paragraph">
                  <wp:posOffset>670919</wp:posOffset>
                </wp:positionV>
                <wp:extent cx="2083241" cy="1033669"/>
                <wp:effectExtent l="0" t="0" r="12700" b="14605"/>
                <wp:wrapNone/>
                <wp:docPr id="13" name="Пол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3241" cy="10336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75F83" w:rsidRPr="00D75F83" w:rsidRDefault="00D75F83" w:rsidP="00D75F8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24"/>
                                <w:szCs w:val="24"/>
                              </w:rPr>
                            </w:pPr>
                            <w:r w:rsidRPr="00D75F83">
                              <w:rPr>
                                <w:rFonts w:ascii="Times New Roman" w:hAnsi="Times New Roman" w:cs="Times New Roman"/>
                                <w:b/>
                                <w:color w:val="0070C0"/>
                                <w:sz w:val="24"/>
                                <w:szCs w:val="24"/>
                              </w:rPr>
                              <w:t>Нова потужна освітня технологія – навчальні тедекомунікаційні проекти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3" o:spid="_x0000_s1027" type="#_x0000_t202" style="position:absolute;left:0;text-align:left;margin-left:327.35pt;margin-top:52.85pt;width:164.05pt;height:81.4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SJOpAIAALwFAAAOAAAAZHJzL2Uyb0RvYy54bWysVM1OGzEQvlfqO1i+l938kELEBqUgqkqo&#10;oELF2fHaxMLrcW0nu+nL9Cl6qtRnyCN17N0NgXKh6mV37Pnm7/PMnJw2lSZr4bwCU9DBQU6JMBxK&#10;Ze4L+vX24t0RJT4wUzINRhR0Izw9nb19c1LbqRjCEnQpHEEnxk9rW9BlCHaaZZ4vRcX8AVhhUCnB&#10;VSzg0d1npWM1eq90NszzSVaDK60DLrzH2/NWSWfJv5SChyspvQhEFxRzC+nr0ncRv9nshE3vHbNL&#10;xbs02D9kUTFlMOjO1TkLjKyc+stVpbgDDzIccKgykFJxkWrAagb5s2pulsyKVAuS4+2OJv//3PLP&#10;62tHVIlvN6LEsArfaPtj+3v7a/uT4BXyU1s/RdiNRWBoPkCD2P7e42Usu5Guin8siKAemd7s2BVN&#10;IBwvh/nRaDgeUMJRN8hHo8nkOPrJHs2t8+GjgIpEoaAOny+xytaXPrTQHhKjedCqvFBap0NsGXGm&#10;HVkzfGwdUpLo/AlKG1IXdDI6zJPjJ7roeme/0Iw/dOntodCfNjGcSM3VpRUpaqlIUthoETHafBES&#10;yU2MvJAj41yYXZ4JHVESK3qNYYd/zOo1xm0daJEigwk740oZcC1LT6ktH3pqZYvHN9yrO4qhWTRt&#10;V/WdsoBygw3koB1Bb/mFQr4vmQ/XzOHMYc/gHglX+JEa8JGgkyhZgvv+0n3E4yiglpIaZ7ig/tuK&#10;OUGJ/mRwSI4H43Ec+nQYH74f4sHtaxb7GrOqzgA7BzsUs0tixAfdi9JBdYfrZh6joooZjrELGnrx&#10;LLSbBdcVF/N5AuGYWxYuzY3l0XVkOfbZbXPHnO36POCIfIZ+2tn0Wbu32GhpYL4KIFWahchzy2rH&#10;P66INE3dOos7aP+cUI9Ld/YHAAD//wMAUEsDBBQABgAIAAAAIQB6SeoU3gAAAAsBAAAPAAAAZHJz&#10;L2Rvd25yZXYueG1sTI/BTsMwEETvSPyDtUjcqENEghviVIAKF04tiLMbu7ZFvI5iNw1/z3KC247m&#10;aXam3SxhYLOZko8o4XZVADPYR+3RSvh4f7kRwFJWqNUQ0Uj4Ngk23eVFqxodz7gz8z5bRiGYGiXB&#10;5Tw2nKfemaDSKo4GyTvGKahMcrJcT+pM4WHgZVHUPCiP9MGp0Tw703/tT0HC9smubS/U5LZCez8v&#10;n8c3+yrl9dXy+AAsmyX/wfBbn6pDR50O8YQ6sUFCXd3dE0pGUdFBxFqUNOYgoaxFBbxr+f8N3Q8A&#10;AAD//wMAUEsBAi0AFAAGAAgAAAAhALaDOJL+AAAA4QEAABMAAAAAAAAAAAAAAAAAAAAAAFtDb250&#10;ZW50X1R5cGVzXS54bWxQSwECLQAUAAYACAAAACEAOP0h/9YAAACUAQAACwAAAAAAAAAAAAAAAAAv&#10;AQAAX3JlbHMvLnJlbHNQSwECLQAUAAYACAAAACEAvf0iTqQCAAC8BQAADgAAAAAAAAAAAAAAAAAu&#10;AgAAZHJzL2Uyb0RvYy54bWxQSwECLQAUAAYACAAAACEAeknqFN4AAAALAQAADwAAAAAAAAAAAAAA&#10;AAD+BAAAZHJzL2Rvd25yZXYueG1sUEsFBgAAAAAEAAQA8wAAAAkGAAAAAA==&#10;" fillcolor="white [3201]" strokeweight=".5pt">
                <v:textbox>
                  <w:txbxContent>
                    <w:p w:rsidR="00D75F83" w:rsidRPr="00D75F83" w:rsidRDefault="00D75F83" w:rsidP="00D75F83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0070C0"/>
                          <w:sz w:val="24"/>
                          <w:szCs w:val="24"/>
                        </w:rPr>
                      </w:pPr>
                      <w:r w:rsidRPr="00D75F83">
                        <w:rPr>
                          <w:rFonts w:ascii="Times New Roman" w:hAnsi="Times New Roman" w:cs="Times New Roman"/>
                          <w:b/>
                          <w:color w:val="0070C0"/>
                          <w:sz w:val="24"/>
                          <w:szCs w:val="24"/>
                        </w:rPr>
                        <w:t>Нова потужна освітня технологія – навчальні тедекомунікаційні проекти</w:t>
                      </w:r>
                    </w:p>
                  </w:txbxContent>
                </v:textbox>
              </v:shape>
            </w:pict>
          </mc:Fallback>
        </mc:AlternateContent>
      </w:r>
      <w:r w:rsidR="00D022B7">
        <w:rPr>
          <w:rFonts w:ascii="Times New Roman" w:hAnsi="Times New Roman" w:cs="Times New Roman"/>
          <w:i/>
          <w:sz w:val="28"/>
          <w:szCs w:val="28"/>
        </w:rPr>
        <w:t>Найефективнішим у навчальному процесі, як свідчить св</w:t>
      </w:r>
      <w:r>
        <w:rPr>
          <w:rFonts w:ascii="Times New Roman" w:hAnsi="Times New Roman" w:cs="Times New Roman"/>
          <w:i/>
          <w:sz w:val="28"/>
          <w:szCs w:val="28"/>
        </w:rPr>
        <w:t>і</w:t>
      </w:r>
      <w:r w:rsidR="00D022B7">
        <w:rPr>
          <w:rFonts w:ascii="Times New Roman" w:hAnsi="Times New Roman" w:cs="Times New Roman"/>
          <w:i/>
          <w:sz w:val="28"/>
          <w:szCs w:val="28"/>
        </w:rPr>
        <w:t>товий досвід</w:t>
      </w:r>
      <w:r>
        <w:rPr>
          <w:rFonts w:ascii="Times New Roman" w:hAnsi="Times New Roman" w:cs="Times New Roman"/>
          <w:i/>
          <w:sz w:val="28"/>
          <w:szCs w:val="28"/>
        </w:rPr>
        <w:t>, є використання комунікаційниих можливостей Всесвітньої мережі</w:t>
      </w:r>
    </w:p>
    <w:p w:rsidR="00D75F83" w:rsidRPr="00D75F83" w:rsidRDefault="00D75F83" w:rsidP="00D75F83">
      <w:pPr>
        <w:pStyle w:val="a9"/>
        <w:numPr>
          <w:ilvl w:val="0"/>
          <w:numId w:val="3"/>
        </w:num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Співпраця над цікавою проблемою</w:t>
      </w:r>
    </w:p>
    <w:p w:rsidR="00D75F83" w:rsidRPr="00D75F83" w:rsidRDefault="00D75F83" w:rsidP="00D75F83">
      <w:pPr>
        <w:pStyle w:val="a9"/>
        <w:numPr>
          <w:ilvl w:val="0"/>
          <w:numId w:val="3"/>
        </w:num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Обмін результатами</w:t>
      </w:r>
    </w:p>
    <w:p w:rsidR="00D75F83" w:rsidRPr="00D75F83" w:rsidRDefault="00D75F83" w:rsidP="00D75F83">
      <w:pPr>
        <w:pStyle w:val="a9"/>
        <w:numPr>
          <w:ilvl w:val="0"/>
          <w:numId w:val="3"/>
        </w:num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Методами дослідження</w:t>
      </w:r>
    </w:p>
    <w:p w:rsidR="00D75F83" w:rsidRPr="007909F9" w:rsidRDefault="00D75F83" w:rsidP="00D75F83">
      <w:pPr>
        <w:pStyle w:val="a9"/>
        <w:numPr>
          <w:ilvl w:val="0"/>
          <w:numId w:val="3"/>
        </w:num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Проміжними результатами</w:t>
      </w:r>
    </w:p>
    <w:p w:rsidR="007909F9" w:rsidRDefault="007909F9" w:rsidP="007909F9">
      <w:pPr>
        <w:pStyle w:val="a9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7909F9">
        <w:rPr>
          <w:noProof/>
          <w:lang w:eastAsia="uk-UA"/>
        </w:rPr>
        <w:drawing>
          <wp:anchor distT="0" distB="0" distL="114300" distR="114300" simplePos="0" relativeHeight="251672576" behindDoc="0" locked="0" layoutInCell="1" allowOverlap="1" wp14:anchorId="6AA8A935" wp14:editId="63703A95">
            <wp:simplePos x="0" y="0"/>
            <wp:positionH relativeFrom="column">
              <wp:posOffset>3964940</wp:posOffset>
            </wp:positionH>
            <wp:positionV relativeFrom="paragraph">
              <wp:posOffset>161925</wp:posOffset>
            </wp:positionV>
            <wp:extent cx="2624455" cy="1907540"/>
            <wp:effectExtent l="0" t="0" r="4445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27" r="12597" b="3444"/>
                    <a:stretch/>
                  </pic:blipFill>
                  <pic:spPr bwMode="auto">
                    <a:xfrm>
                      <a:off x="0" y="0"/>
                      <a:ext cx="2624455" cy="1907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909F9">
        <w:rPr>
          <w:rFonts w:ascii="Times New Roman" w:hAnsi="Times New Roman" w:cs="Times New Roman"/>
          <w:sz w:val="28"/>
          <w:szCs w:val="28"/>
        </w:rPr>
        <w:t>блог вчителя предметника</w:t>
      </w:r>
    </w:p>
    <w:p w:rsidR="007909F9" w:rsidRDefault="007909F9" w:rsidP="007909F9">
      <w:pPr>
        <w:pStyle w:val="a9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uk-UA"/>
        </w:rPr>
        <w:drawing>
          <wp:anchor distT="0" distB="0" distL="114300" distR="114300" simplePos="0" relativeHeight="251674624" behindDoc="0" locked="0" layoutInCell="1" allowOverlap="1" wp14:anchorId="17F3D6F3" wp14:editId="0089F7A1">
            <wp:simplePos x="0" y="0"/>
            <wp:positionH relativeFrom="column">
              <wp:posOffset>-304165</wp:posOffset>
            </wp:positionH>
            <wp:positionV relativeFrom="paragraph">
              <wp:posOffset>92075</wp:posOffset>
            </wp:positionV>
            <wp:extent cx="4094480" cy="3068955"/>
            <wp:effectExtent l="0" t="0" r="127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85" t="5775" r="20649" b="9219"/>
                    <a:stretch/>
                  </pic:blipFill>
                  <pic:spPr bwMode="auto">
                    <a:xfrm>
                      <a:off x="0" y="0"/>
                      <a:ext cx="4094480" cy="3068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09F9" w:rsidRDefault="007909F9" w:rsidP="007909F9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7909F9" w:rsidRDefault="007909F9" w:rsidP="007909F9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7909F9" w:rsidRDefault="007909F9" w:rsidP="007909F9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7909F9" w:rsidRDefault="007909F9" w:rsidP="007909F9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7909F9" w:rsidRDefault="007909F9" w:rsidP="007909F9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6323A1" w:rsidRDefault="006323A1" w:rsidP="007909F9">
      <w:pPr>
        <w:pStyle w:val="a9"/>
        <w:rPr>
          <w:rFonts w:ascii="Times New Roman" w:hAnsi="Times New Roman" w:cs="Times New Roman"/>
          <w:sz w:val="28"/>
          <w:szCs w:val="28"/>
        </w:rPr>
      </w:pPr>
    </w:p>
    <w:p w:rsidR="007909F9" w:rsidRPr="007909F9" w:rsidRDefault="007909F9" w:rsidP="007909F9">
      <w:pPr>
        <w:pStyle w:val="a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Викладач, який ризикнув разом зі своїми учнями випробувати нові освітні методики: спеціальні навчальні середовища, платформи для блогів, безкоштовні веб-сервіси</w:t>
      </w:r>
      <w:r w:rsidR="006323A1">
        <w:rPr>
          <w:rFonts w:ascii="Times New Roman" w:hAnsi="Times New Roman" w:cs="Times New Roman"/>
          <w:sz w:val="28"/>
          <w:szCs w:val="28"/>
        </w:rPr>
        <w:t>, перетворить навчальний процес на ці</w:t>
      </w:r>
      <w:bookmarkStart w:id="0" w:name="_GoBack"/>
      <w:bookmarkEnd w:id="0"/>
      <w:r w:rsidR="006323A1">
        <w:rPr>
          <w:rFonts w:ascii="Times New Roman" w:hAnsi="Times New Roman" w:cs="Times New Roman"/>
          <w:sz w:val="28"/>
          <w:szCs w:val="28"/>
        </w:rPr>
        <w:t>каву, захоплюючу справу.</w:t>
      </w:r>
    </w:p>
    <w:sectPr w:rsidR="007909F9" w:rsidRPr="007909F9">
      <w:headerReference w:type="default" r:id="rId18"/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1748" w:rsidRDefault="00901748" w:rsidP="00901748">
      <w:pPr>
        <w:spacing w:after="0" w:line="240" w:lineRule="auto"/>
      </w:pPr>
      <w:r>
        <w:separator/>
      </w:r>
    </w:p>
  </w:endnote>
  <w:endnote w:type="continuationSeparator" w:id="0">
    <w:p w:rsidR="00901748" w:rsidRDefault="00901748" w:rsidP="00901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1748" w:rsidRDefault="00901748" w:rsidP="00901748">
      <w:pPr>
        <w:spacing w:after="0" w:line="240" w:lineRule="auto"/>
      </w:pPr>
      <w:r>
        <w:separator/>
      </w:r>
    </w:p>
  </w:footnote>
  <w:footnote w:type="continuationSeparator" w:id="0">
    <w:p w:rsidR="00901748" w:rsidRDefault="00901748" w:rsidP="00901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37947907"/>
      <w:docPartObj>
        <w:docPartGallery w:val="Page Numbers (Top of Page)"/>
        <w:docPartUnique/>
      </w:docPartObj>
    </w:sdtPr>
    <w:sdtContent>
      <w:p w:rsidR="00901748" w:rsidRDefault="00901748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717D3" w:rsidRPr="00E717D3">
          <w:rPr>
            <w:noProof/>
            <w:lang w:val="ru-RU"/>
          </w:rPr>
          <w:t>3</w:t>
        </w:r>
        <w:r>
          <w:fldChar w:fldCharType="end"/>
        </w:r>
      </w:p>
    </w:sdtContent>
  </w:sdt>
  <w:p w:rsidR="00901748" w:rsidRDefault="00C978EF">
    <w:pPr>
      <w:pStyle w:val="a5"/>
    </w:pPr>
    <w:r>
      <w:t>нкпетл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9903180"/>
    <w:multiLevelType w:val="hybridMultilevel"/>
    <w:tmpl w:val="4D12FA28"/>
    <w:lvl w:ilvl="0" w:tplc="0422000F">
      <w:start w:val="1"/>
      <w:numFmt w:val="decimal"/>
      <w:lvlText w:val="%1."/>
      <w:lvlJc w:val="left"/>
      <w:pPr>
        <w:ind w:left="2007" w:hanging="360"/>
      </w:pPr>
    </w:lvl>
    <w:lvl w:ilvl="1" w:tplc="04220019" w:tentative="1">
      <w:start w:val="1"/>
      <w:numFmt w:val="lowerLetter"/>
      <w:lvlText w:val="%2."/>
      <w:lvlJc w:val="left"/>
      <w:pPr>
        <w:ind w:left="2727" w:hanging="360"/>
      </w:pPr>
    </w:lvl>
    <w:lvl w:ilvl="2" w:tplc="0422001B" w:tentative="1">
      <w:start w:val="1"/>
      <w:numFmt w:val="lowerRoman"/>
      <w:lvlText w:val="%3."/>
      <w:lvlJc w:val="right"/>
      <w:pPr>
        <w:ind w:left="3447" w:hanging="180"/>
      </w:pPr>
    </w:lvl>
    <w:lvl w:ilvl="3" w:tplc="0422000F" w:tentative="1">
      <w:start w:val="1"/>
      <w:numFmt w:val="decimal"/>
      <w:lvlText w:val="%4."/>
      <w:lvlJc w:val="left"/>
      <w:pPr>
        <w:ind w:left="4167" w:hanging="360"/>
      </w:pPr>
    </w:lvl>
    <w:lvl w:ilvl="4" w:tplc="04220019" w:tentative="1">
      <w:start w:val="1"/>
      <w:numFmt w:val="lowerLetter"/>
      <w:lvlText w:val="%5."/>
      <w:lvlJc w:val="left"/>
      <w:pPr>
        <w:ind w:left="4887" w:hanging="360"/>
      </w:pPr>
    </w:lvl>
    <w:lvl w:ilvl="5" w:tplc="0422001B" w:tentative="1">
      <w:start w:val="1"/>
      <w:numFmt w:val="lowerRoman"/>
      <w:lvlText w:val="%6."/>
      <w:lvlJc w:val="right"/>
      <w:pPr>
        <w:ind w:left="5607" w:hanging="180"/>
      </w:pPr>
    </w:lvl>
    <w:lvl w:ilvl="6" w:tplc="0422000F" w:tentative="1">
      <w:start w:val="1"/>
      <w:numFmt w:val="decimal"/>
      <w:lvlText w:val="%7."/>
      <w:lvlJc w:val="left"/>
      <w:pPr>
        <w:ind w:left="6327" w:hanging="360"/>
      </w:pPr>
    </w:lvl>
    <w:lvl w:ilvl="7" w:tplc="04220019" w:tentative="1">
      <w:start w:val="1"/>
      <w:numFmt w:val="lowerLetter"/>
      <w:lvlText w:val="%8."/>
      <w:lvlJc w:val="left"/>
      <w:pPr>
        <w:ind w:left="7047" w:hanging="360"/>
      </w:pPr>
    </w:lvl>
    <w:lvl w:ilvl="8" w:tplc="0422001B" w:tentative="1">
      <w:start w:val="1"/>
      <w:numFmt w:val="lowerRoman"/>
      <w:lvlText w:val="%9."/>
      <w:lvlJc w:val="right"/>
      <w:pPr>
        <w:ind w:left="7767" w:hanging="180"/>
      </w:pPr>
    </w:lvl>
  </w:abstractNum>
  <w:abstractNum w:abstractNumId="1">
    <w:nsid w:val="2C52734D"/>
    <w:multiLevelType w:val="hybridMultilevel"/>
    <w:tmpl w:val="28FCC3DE"/>
    <w:lvl w:ilvl="0" w:tplc="A34E75E8">
      <w:start w:val="1"/>
      <w:numFmt w:val="bullet"/>
      <w:lvlText w:val=""/>
      <w:lvlJc w:val="left"/>
      <w:pPr>
        <w:ind w:left="720" w:hanging="360"/>
      </w:pPr>
      <w:rPr>
        <w:rFonts w:ascii="Webdings" w:hAnsi="Web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7502DC2"/>
    <w:multiLevelType w:val="hybridMultilevel"/>
    <w:tmpl w:val="FD7871E8"/>
    <w:lvl w:ilvl="0" w:tplc="A34E75E8">
      <w:start w:val="1"/>
      <w:numFmt w:val="bullet"/>
      <w:lvlText w:val=""/>
      <w:lvlJc w:val="left"/>
      <w:pPr>
        <w:ind w:left="1287" w:hanging="360"/>
      </w:pPr>
      <w:rPr>
        <w:rFonts w:ascii="Webdings" w:hAnsi="Webdings" w:hint="default"/>
      </w:rPr>
    </w:lvl>
    <w:lvl w:ilvl="1" w:tplc="0422000F">
      <w:start w:val="1"/>
      <w:numFmt w:val="decimal"/>
      <w:lvlText w:val="%2."/>
      <w:lvlJc w:val="left"/>
      <w:pPr>
        <w:ind w:left="2007" w:hanging="360"/>
      </w:pPr>
      <w:rPr>
        <w:rFonts w:hint="default"/>
      </w:rPr>
    </w:lvl>
    <w:lvl w:ilvl="2" w:tplc="042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6ACB4D41"/>
    <w:multiLevelType w:val="hybridMultilevel"/>
    <w:tmpl w:val="F1F4B5AA"/>
    <w:lvl w:ilvl="0" w:tplc="A34E75E8">
      <w:start w:val="1"/>
      <w:numFmt w:val="bullet"/>
      <w:lvlText w:val=""/>
      <w:lvlJc w:val="left"/>
      <w:pPr>
        <w:ind w:left="862" w:hanging="360"/>
      </w:pPr>
      <w:rPr>
        <w:rFonts w:ascii="Webdings" w:hAnsi="Webdings" w:hint="default"/>
      </w:rPr>
    </w:lvl>
    <w:lvl w:ilvl="1" w:tplc="0422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6A27"/>
    <w:rsid w:val="000F1830"/>
    <w:rsid w:val="003145ED"/>
    <w:rsid w:val="003A4B63"/>
    <w:rsid w:val="006323A1"/>
    <w:rsid w:val="007909F9"/>
    <w:rsid w:val="008772CA"/>
    <w:rsid w:val="00901748"/>
    <w:rsid w:val="00A01B63"/>
    <w:rsid w:val="00C064CF"/>
    <w:rsid w:val="00C978EF"/>
    <w:rsid w:val="00D022B7"/>
    <w:rsid w:val="00D75F83"/>
    <w:rsid w:val="00E717D3"/>
    <w:rsid w:val="00EC6B0C"/>
    <w:rsid w:val="00EF72F2"/>
    <w:rsid w:val="00F81031"/>
    <w:rsid w:val="00F86A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1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174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01748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01748"/>
  </w:style>
  <w:style w:type="paragraph" w:styleId="a7">
    <w:name w:val="footer"/>
    <w:basedOn w:val="a"/>
    <w:link w:val="a8"/>
    <w:uiPriority w:val="99"/>
    <w:unhideWhenUsed/>
    <w:rsid w:val="00901748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01748"/>
  </w:style>
  <w:style w:type="paragraph" w:styleId="a9">
    <w:name w:val="List Paragraph"/>
    <w:basedOn w:val="a"/>
    <w:uiPriority w:val="34"/>
    <w:qFormat/>
    <w:rsid w:val="00C978E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1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1748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01748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01748"/>
  </w:style>
  <w:style w:type="paragraph" w:styleId="a7">
    <w:name w:val="footer"/>
    <w:basedOn w:val="a"/>
    <w:link w:val="a8"/>
    <w:uiPriority w:val="99"/>
    <w:unhideWhenUsed/>
    <w:rsid w:val="00901748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01748"/>
  </w:style>
  <w:style w:type="paragraph" w:styleId="a9">
    <w:name w:val="List Paragraph"/>
    <w:basedOn w:val="a"/>
    <w:uiPriority w:val="34"/>
    <w:qFormat/>
    <w:rsid w:val="00C978E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166C"/>
    <w:rsid w:val="008516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38E1A58635354A379865986A020146B8">
    <w:name w:val="38E1A58635354A379865986A020146B8"/>
    <w:rsid w:val="0085166C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38E1A58635354A379865986A020146B8">
    <w:name w:val="38E1A58635354A379865986A020146B8"/>
    <w:rsid w:val="0085166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3</Pages>
  <Words>1503</Words>
  <Characters>857</Characters>
  <Application>Microsoft Office Word</Application>
  <DocSecurity>0</DocSecurity>
  <Lines>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2356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Света</dc:creator>
  <cp:lastModifiedBy>Света</cp:lastModifiedBy>
  <cp:revision>4</cp:revision>
  <cp:lastPrinted>2014-11-25T17:28:00Z</cp:lastPrinted>
  <dcterms:created xsi:type="dcterms:W3CDTF">2014-11-25T15:10:00Z</dcterms:created>
  <dcterms:modified xsi:type="dcterms:W3CDTF">2014-11-25T17:32:00Z</dcterms:modified>
</cp:coreProperties>
</file>